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6F4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C2367" wp14:editId="3EA6E09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27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2FA8D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102516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0F9341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350EB4A" w14:textId="3BD1D578" w:rsidR="001B5CEE" w:rsidRPr="00CB66CB" w:rsidRDefault="0029545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31.12.2019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3C65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3C65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1153-па</w:t>
      </w:r>
    </w:p>
    <w:p w14:paraId="5B6B3F27" w14:textId="77777777" w:rsidR="001C2C11" w:rsidRPr="001C2C11" w:rsidRDefault="001C2C11" w:rsidP="001C2C11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62A32C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A9DF6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объектов, в отношении которых</w:t>
      </w:r>
    </w:p>
    <w:p w14:paraId="2B2AAB14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планируется заключение концессионных соглашений и</w:t>
      </w:r>
    </w:p>
    <w:p w14:paraId="1EF1E766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(или) соглашений о </w:t>
      </w:r>
      <w:proofErr w:type="spellStart"/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proofErr w:type="spellEnd"/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-частном партнерстве</w:t>
      </w:r>
    </w:p>
    <w:p w14:paraId="4146F252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9CB0B74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D834EE9" w14:textId="77777777" w:rsidR="001C2C11" w:rsidRPr="001C2C11" w:rsidRDefault="001C2C11" w:rsidP="001C2C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15 Федерального закона РФ от 06.10.2003 № 131-ФЗ «Об общих принципах организации местного самоуправления в Российской Федерации», Федеральным законом РФ от 21.07.2005 № 115-ФЗ «О концессионных соглашениях», Федеральным законом РФ от 13.07.2015 № 224-ФЗ «О государственно-частном партнерстве, </w:t>
      </w:r>
      <w:proofErr w:type="spellStart"/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администрация Михайловского муниципального района </w:t>
      </w:r>
      <w:proofErr w:type="gramEnd"/>
    </w:p>
    <w:p w14:paraId="11771E75" w14:textId="77777777" w:rsidR="001C2C11" w:rsidRPr="001C2C11" w:rsidRDefault="001C2C11" w:rsidP="001C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831DE" w14:textId="77777777" w:rsidR="001C2C11" w:rsidRPr="001C2C11" w:rsidRDefault="001C2C11" w:rsidP="001C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DD06F" w14:textId="77777777" w:rsidR="001C2C11" w:rsidRPr="001C2C11" w:rsidRDefault="001C2C11" w:rsidP="001C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D323AC6" w14:textId="77777777" w:rsidR="001C2C11" w:rsidRPr="001C2C11" w:rsidRDefault="001C2C11" w:rsidP="001C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56890" w14:textId="77777777" w:rsidR="001C2C11" w:rsidRPr="001C2C11" w:rsidRDefault="001C2C11" w:rsidP="001C2C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943B6" w14:textId="77777777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Перечень объектов теплоснабжения, находящихся в собственности Михайловского муниципального района, в отношении которых планируется заключение концессионных соглашений и (или) соглашений о </w:t>
      </w:r>
      <w:proofErr w:type="spellStart"/>
      <w:r w:rsidRPr="001C2C11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1C2C11">
        <w:rPr>
          <w:rFonts w:ascii="Times New Roman" w:hAnsi="Times New Roman" w:cs="Times New Roman"/>
          <w:sz w:val="28"/>
          <w:szCs w:val="28"/>
          <w:lang w:eastAsia="ru-RU"/>
        </w:rPr>
        <w:t>-частном партнерстве (прилагается).</w:t>
      </w:r>
    </w:p>
    <w:p w14:paraId="21F7906F" w14:textId="77777777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C2C1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Pr="001C2C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2C1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316CBAC8" w14:textId="77777777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1C2C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14:paraId="334656EF" w14:textId="1CD4C4C4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</w:t>
      </w:r>
      <w:r w:rsidR="007A56ED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муниципального района Смирнову В.Г</w:t>
      </w:r>
      <w:r w:rsidRPr="001C2C11">
        <w:rPr>
          <w:rFonts w:ascii="Times New Roman" w:hAnsi="Times New Roman" w:cs="Times New Roman"/>
          <w:sz w:val="28"/>
          <w:szCs w:val="28"/>
        </w:rPr>
        <w:t>.</w:t>
      </w:r>
    </w:p>
    <w:p w14:paraId="2C81E538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35962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8B561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32D98" w14:textId="3E3D0BC3" w:rsidR="001C2C11" w:rsidRPr="001C2C11" w:rsidRDefault="007A56ED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C2C11"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C2C11"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6458F483" w14:textId="0CED165F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A5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    </w:t>
      </w:r>
      <w:r w:rsidR="007A5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2874673D" w14:textId="01EF7BC1" w:rsidR="001B5CEE" w:rsidRPr="004C45B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4A94C3B" w14:textId="43A92CB1" w:rsidR="001B5CEE" w:rsidRPr="004C45B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BA88ED1" w14:textId="77777777" w:rsidR="00C16A10" w:rsidRDefault="00C16A10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16A10" w:rsidSect="001C2C11">
          <w:headerReference w:type="default" r:id="rId9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3DDE2855" w14:textId="75B2A556" w:rsidR="00405D0A" w:rsidRPr="00C16A10" w:rsidRDefault="00405D0A" w:rsidP="00C16A10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EBE27DD" w14:textId="77777777" w:rsidR="00405D0A" w:rsidRPr="00C16A10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00BFABD" w14:textId="77777777" w:rsidR="00405D0A" w:rsidRPr="00C16A10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69EFA01" w14:textId="77777777" w:rsidR="00405D0A" w:rsidRPr="00C16A10" w:rsidRDefault="00405D0A" w:rsidP="00C16A1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__________</w:t>
      </w:r>
    </w:p>
    <w:p w14:paraId="2BE9CDEF" w14:textId="77777777" w:rsidR="00405D0A" w:rsidRPr="00C16A10" w:rsidRDefault="00405D0A" w:rsidP="00405D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48ACB" w14:textId="77777777" w:rsidR="001C2C11" w:rsidRDefault="001C2C11" w:rsidP="001C2C1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C58DE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r>
        <w:rPr>
          <w:rFonts w:ascii="Times New Roman" w:hAnsi="Times New Roman" w:cs="Times New Roman"/>
          <w:sz w:val="26"/>
          <w:szCs w:val="26"/>
        </w:rPr>
        <w:t>теплос</w:t>
      </w:r>
      <w:r w:rsidRPr="002C58DE">
        <w:rPr>
          <w:rFonts w:ascii="Times New Roman" w:hAnsi="Times New Roman" w:cs="Times New Roman"/>
          <w:sz w:val="26"/>
          <w:szCs w:val="26"/>
        </w:rPr>
        <w:t>набжения</w:t>
      </w:r>
    </w:p>
    <w:p w14:paraId="0F6D64D1" w14:textId="77777777" w:rsidR="001C2C11" w:rsidRPr="002C58DE" w:rsidRDefault="001C2C11" w:rsidP="001C2C1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входящего в их состав оборудования</w:t>
      </w:r>
    </w:p>
    <w:p w14:paraId="72C15BF2" w14:textId="77777777" w:rsidR="001C2C11" w:rsidRPr="002C58DE" w:rsidRDefault="001C2C11" w:rsidP="001C2C11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4"/>
        <w:gridCol w:w="2835"/>
        <w:gridCol w:w="1417"/>
        <w:gridCol w:w="1418"/>
      </w:tblGrid>
      <w:tr w:rsidR="001C2C11" w:rsidRPr="002211F2" w14:paraId="5BE948C2" w14:textId="77777777" w:rsidTr="00744744">
        <w:tc>
          <w:tcPr>
            <w:tcW w:w="576" w:type="dxa"/>
            <w:shd w:val="clear" w:color="auto" w:fill="auto"/>
            <w:vAlign w:val="center"/>
          </w:tcPr>
          <w:p w14:paraId="7EF151B0" w14:textId="77777777" w:rsidR="001C2C11" w:rsidRPr="002211F2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2211F2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AD7DA08" w14:textId="77777777" w:rsidR="001C2C11" w:rsidRPr="002211F2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D41995" w14:textId="77777777" w:rsidR="001C2C11" w:rsidRPr="002211F2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Местонахождение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3735" w14:textId="77777777" w:rsidR="001C2C11" w:rsidRPr="002211F2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2211F2">
              <w:rPr>
                <w:rFonts w:ascii="Times New Roman" w:hAnsi="Times New Roman" w:cs="Times New Roman"/>
                <w:sz w:val="23"/>
                <w:szCs w:val="23"/>
              </w:rPr>
              <w:t xml:space="preserve">Площадь, протяженность, </w:t>
            </w:r>
            <w:proofErr w:type="spellStart"/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/м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E0AA13" w14:textId="77777777" w:rsidR="001C2C11" w:rsidRPr="002211F2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Год ввода в эксплуатацию</w:t>
            </w:r>
          </w:p>
        </w:tc>
      </w:tr>
      <w:tr w:rsidR="001C2C11" w:rsidRPr="007A56ED" w14:paraId="2A9B3423" w14:textId="77777777" w:rsidTr="00744744">
        <w:tc>
          <w:tcPr>
            <w:tcW w:w="576" w:type="dxa"/>
            <w:shd w:val="clear" w:color="auto" w:fill="auto"/>
          </w:tcPr>
          <w:p w14:paraId="1F991A9D" w14:textId="77777777" w:rsidR="001C2C11" w:rsidRPr="007A56ED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94" w:type="dxa"/>
            <w:shd w:val="clear" w:color="auto" w:fill="auto"/>
          </w:tcPr>
          <w:p w14:paraId="4F9EAE3C" w14:textId="094F28C4" w:rsidR="001C2C11" w:rsidRPr="007A56ED" w:rsidRDefault="001C2C11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</w:t>
            </w:r>
            <w:r w:rsidR="00BD4088"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1/33</w:t>
            </w:r>
          </w:p>
        </w:tc>
        <w:tc>
          <w:tcPr>
            <w:tcW w:w="2835" w:type="dxa"/>
            <w:shd w:val="clear" w:color="auto" w:fill="auto"/>
          </w:tcPr>
          <w:p w14:paraId="158F0C4A" w14:textId="77777777" w:rsidR="001C2C11" w:rsidRPr="007A56ED" w:rsidRDefault="001C2C11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Абрамовка, ул. Советская, 26-а</w:t>
            </w:r>
          </w:p>
        </w:tc>
        <w:tc>
          <w:tcPr>
            <w:tcW w:w="1417" w:type="dxa"/>
            <w:shd w:val="clear" w:color="auto" w:fill="auto"/>
          </w:tcPr>
          <w:p w14:paraId="2BD73A37" w14:textId="77777777" w:rsidR="001C2C11" w:rsidRPr="007A56ED" w:rsidRDefault="001C2C11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 кв. м</w:t>
            </w:r>
          </w:p>
        </w:tc>
        <w:tc>
          <w:tcPr>
            <w:tcW w:w="1418" w:type="dxa"/>
            <w:shd w:val="clear" w:color="auto" w:fill="auto"/>
          </w:tcPr>
          <w:p w14:paraId="7AE126D2" w14:textId="77777777" w:rsidR="001C2C11" w:rsidRPr="007A56ED" w:rsidRDefault="001C2C11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</w:t>
            </w:r>
          </w:p>
        </w:tc>
      </w:tr>
      <w:tr w:rsidR="00BD4088" w:rsidRPr="007A56ED" w14:paraId="5FBC5C2D" w14:textId="77777777" w:rsidTr="00744744">
        <w:tc>
          <w:tcPr>
            <w:tcW w:w="576" w:type="dxa"/>
            <w:shd w:val="clear" w:color="auto" w:fill="auto"/>
          </w:tcPr>
          <w:p w14:paraId="66C3BED4" w14:textId="7E7FEAD6" w:rsidR="00BD4088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E7CA5D3" w14:textId="059C7E03" w:rsidR="00BD4088" w:rsidRPr="007A56ED" w:rsidRDefault="00BD4088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Тепловые сети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F2958D" w14:textId="28A45C00" w:rsidR="00BD4088" w:rsidRPr="007A56ED" w:rsidRDefault="00BD4088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. Абрамовка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00C7B" w14:textId="57BF8DD6" w:rsidR="00BD4088" w:rsidRPr="007A56ED" w:rsidRDefault="00BD4088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277,8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B7E61" w14:textId="6AB1234E" w:rsidR="00BD4088" w:rsidRPr="007A56ED" w:rsidRDefault="00BD4088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</w:tr>
      <w:tr w:rsidR="007A56ED" w:rsidRPr="007A56ED" w14:paraId="0A1AE5DF" w14:textId="77777777" w:rsidTr="007022B2">
        <w:tc>
          <w:tcPr>
            <w:tcW w:w="576" w:type="dxa"/>
            <w:shd w:val="clear" w:color="auto" w:fill="auto"/>
          </w:tcPr>
          <w:p w14:paraId="7C843757" w14:textId="0C611A04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74BF97E" w14:textId="384097FA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Тепловые сети школьной котельной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AF3E66" w14:textId="21133241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. Григорьевка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9B0FD" w14:textId="787BB8AF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93,5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079CE5" w14:textId="3D68FFF2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2001</w:t>
            </w:r>
          </w:p>
        </w:tc>
      </w:tr>
      <w:tr w:rsidR="007A56ED" w:rsidRPr="007A56ED" w14:paraId="53E32A18" w14:textId="77777777" w:rsidTr="00744744">
        <w:tc>
          <w:tcPr>
            <w:tcW w:w="576" w:type="dxa"/>
            <w:shd w:val="clear" w:color="auto" w:fill="auto"/>
          </w:tcPr>
          <w:p w14:paraId="1F2BE148" w14:textId="042FD21D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14:paraId="716E5454" w14:textId="399C610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394" w:type="dxa"/>
            <w:shd w:val="clear" w:color="auto" w:fill="auto"/>
          </w:tcPr>
          <w:p w14:paraId="30A61E2A" w14:textId="56C0A8E4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школьной котельной 1/18</w:t>
            </w:r>
          </w:p>
        </w:tc>
        <w:tc>
          <w:tcPr>
            <w:tcW w:w="2835" w:type="dxa"/>
            <w:shd w:val="clear" w:color="auto" w:fill="auto"/>
          </w:tcPr>
          <w:p w14:paraId="6FE010A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Ивановка, ул. Зареченская, 51</w:t>
            </w:r>
          </w:p>
        </w:tc>
        <w:tc>
          <w:tcPr>
            <w:tcW w:w="1417" w:type="dxa"/>
            <w:shd w:val="clear" w:color="auto" w:fill="auto"/>
          </w:tcPr>
          <w:p w14:paraId="01EB463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322,47 кв. м</w:t>
            </w:r>
          </w:p>
        </w:tc>
        <w:tc>
          <w:tcPr>
            <w:tcW w:w="1418" w:type="dxa"/>
            <w:shd w:val="clear" w:color="auto" w:fill="auto"/>
          </w:tcPr>
          <w:p w14:paraId="39F0546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1995</w:t>
            </w:r>
          </w:p>
        </w:tc>
      </w:tr>
      <w:tr w:rsidR="007A56ED" w:rsidRPr="007A56ED" w14:paraId="6318EF57" w14:textId="77777777" w:rsidTr="00744744">
        <w:tc>
          <w:tcPr>
            <w:tcW w:w="576" w:type="dxa"/>
            <w:shd w:val="clear" w:color="auto" w:fill="auto"/>
          </w:tcPr>
          <w:p w14:paraId="4CD2C56B" w14:textId="3F430FC0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394" w:type="dxa"/>
            <w:shd w:val="clear" w:color="auto" w:fill="auto"/>
          </w:tcPr>
          <w:p w14:paraId="4CEC6686" w14:textId="381C1E93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1/18</w:t>
            </w:r>
          </w:p>
        </w:tc>
        <w:tc>
          <w:tcPr>
            <w:tcW w:w="2835" w:type="dxa"/>
            <w:shd w:val="clear" w:color="auto" w:fill="auto"/>
          </w:tcPr>
          <w:p w14:paraId="2425F58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Ивановка, ул. Зареченская, 51</w:t>
            </w:r>
          </w:p>
        </w:tc>
        <w:tc>
          <w:tcPr>
            <w:tcW w:w="1417" w:type="dxa"/>
            <w:shd w:val="clear" w:color="auto" w:fill="auto"/>
          </w:tcPr>
          <w:p w14:paraId="5F49F80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3BC8A7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2005</w:t>
            </w:r>
          </w:p>
        </w:tc>
      </w:tr>
      <w:tr w:rsidR="007A56ED" w:rsidRPr="007A56ED" w14:paraId="36375168" w14:textId="77777777" w:rsidTr="00744744">
        <w:tc>
          <w:tcPr>
            <w:tcW w:w="576" w:type="dxa"/>
            <w:shd w:val="clear" w:color="auto" w:fill="auto"/>
          </w:tcPr>
          <w:p w14:paraId="4EA2BCF6" w14:textId="0AC01A29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394" w:type="dxa"/>
            <w:shd w:val="clear" w:color="auto" w:fill="auto"/>
          </w:tcPr>
          <w:p w14:paraId="543819D5" w14:textId="191EE3CB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1/21</w:t>
            </w:r>
          </w:p>
        </w:tc>
        <w:tc>
          <w:tcPr>
            <w:tcW w:w="2835" w:type="dxa"/>
            <w:shd w:val="clear" w:color="auto" w:fill="auto"/>
          </w:tcPr>
          <w:p w14:paraId="0743F2E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54C91D7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245,3 м</w:t>
            </w:r>
          </w:p>
        </w:tc>
        <w:tc>
          <w:tcPr>
            <w:tcW w:w="1418" w:type="dxa"/>
            <w:shd w:val="clear" w:color="auto" w:fill="auto"/>
          </w:tcPr>
          <w:p w14:paraId="427C50D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1980</w:t>
            </w:r>
          </w:p>
        </w:tc>
      </w:tr>
      <w:tr w:rsidR="007A56ED" w:rsidRPr="007A56ED" w14:paraId="5185BA28" w14:textId="77777777" w:rsidTr="00744744">
        <w:tc>
          <w:tcPr>
            <w:tcW w:w="576" w:type="dxa"/>
            <w:shd w:val="clear" w:color="auto" w:fill="auto"/>
          </w:tcPr>
          <w:p w14:paraId="033AC6D2" w14:textId="06B84F78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394" w:type="dxa"/>
            <w:shd w:val="clear" w:color="auto" w:fill="auto"/>
          </w:tcPr>
          <w:p w14:paraId="00EA171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2F83CA8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6DFDAEB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1403,13 м</w:t>
            </w:r>
          </w:p>
        </w:tc>
        <w:tc>
          <w:tcPr>
            <w:tcW w:w="1418" w:type="dxa"/>
            <w:shd w:val="clear" w:color="auto" w:fill="auto"/>
          </w:tcPr>
          <w:p w14:paraId="3823D3E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1976</w:t>
            </w:r>
          </w:p>
        </w:tc>
      </w:tr>
      <w:tr w:rsidR="007A56ED" w:rsidRPr="007A56ED" w14:paraId="03B7698A" w14:textId="77777777" w:rsidTr="00744744">
        <w:tc>
          <w:tcPr>
            <w:tcW w:w="576" w:type="dxa"/>
            <w:shd w:val="clear" w:color="auto" w:fill="auto"/>
          </w:tcPr>
          <w:p w14:paraId="12437DEE" w14:textId="67CD6763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394" w:type="dxa"/>
            <w:shd w:val="clear" w:color="auto" w:fill="auto"/>
          </w:tcPr>
          <w:p w14:paraId="4242CE6E" w14:textId="67A2EEE2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1/20</w:t>
            </w:r>
          </w:p>
        </w:tc>
        <w:tc>
          <w:tcPr>
            <w:tcW w:w="2835" w:type="dxa"/>
            <w:shd w:val="clear" w:color="auto" w:fill="auto"/>
          </w:tcPr>
          <w:p w14:paraId="17F629E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59B34C6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 м</w:t>
            </w:r>
          </w:p>
        </w:tc>
        <w:tc>
          <w:tcPr>
            <w:tcW w:w="1418" w:type="dxa"/>
            <w:shd w:val="clear" w:color="auto" w:fill="auto"/>
          </w:tcPr>
          <w:p w14:paraId="4E85F29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1976</w:t>
            </w:r>
          </w:p>
        </w:tc>
      </w:tr>
      <w:tr w:rsidR="007A56ED" w:rsidRPr="007A56ED" w14:paraId="6B6B77E3" w14:textId="77777777" w:rsidTr="00744744">
        <w:tc>
          <w:tcPr>
            <w:tcW w:w="576" w:type="dxa"/>
            <w:shd w:val="clear" w:color="auto" w:fill="auto"/>
          </w:tcPr>
          <w:p w14:paraId="2E5883D6" w14:textId="4E04350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394" w:type="dxa"/>
            <w:shd w:val="clear" w:color="auto" w:fill="auto"/>
          </w:tcPr>
          <w:p w14:paraId="14C68522" w14:textId="20C71B06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1/19</w:t>
            </w:r>
          </w:p>
        </w:tc>
        <w:tc>
          <w:tcPr>
            <w:tcW w:w="2835" w:type="dxa"/>
            <w:shd w:val="clear" w:color="auto" w:fill="auto"/>
          </w:tcPr>
          <w:p w14:paraId="1EEE1B6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2F9E252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283,12 м</w:t>
            </w:r>
          </w:p>
        </w:tc>
        <w:tc>
          <w:tcPr>
            <w:tcW w:w="1418" w:type="dxa"/>
            <w:shd w:val="clear" w:color="auto" w:fill="auto"/>
          </w:tcPr>
          <w:p w14:paraId="6103D76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</w:t>
            </w:r>
          </w:p>
        </w:tc>
      </w:tr>
      <w:tr w:rsidR="007A56ED" w:rsidRPr="007A56ED" w14:paraId="104EFB08" w14:textId="77777777" w:rsidTr="00744744">
        <w:tc>
          <w:tcPr>
            <w:tcW w:w="576" w:type="dxa"/>
            <w:shd w:val="clear" w:color="auto" w:fill="auto"/>
          </w:tcPr>
          <w:p w14:paraId="14E327C5" w14:textId="1273353F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394" w:type="dxa"/>
            <w:shd w:val="clear" w:color="auto" w:fill="auto"/>
          </w:tcPr>
          <w:p w14:paraId="69795E0C" w14:textId="2BA1AF93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центральной котельной 1/29</w:t>
            </w:r>
          </w:p>
        </w:tc>
        <w:tc>
          <w:tcPr>
            <w:tcW w:w="2835" w:type="dxa"/>
            <w:shd w:val="clear" w:color="auto" w:fill="auto"/>
          </w:tcPr>
          <w:p w14:paraId="7019D60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14:paraId="2A34214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253,2 кв. м</w:t>
            </w:r>
          </w:p>
        </w:tc>
        <w:tc>
          <w:tcPr>
            <w:tcW w:w="1418" w:type="dxa"/>
            <w:shd w:val="clear" w:color="auto" w:fill="auto"/>
          </w:tcPr>
          <w:p w14:paraId="2CECB7A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1962</w:t>
            </w:r>
          </w:p>
        </w:tc>
      </w:tr>
      <w:tr w:rsidR="007A56ED" w:rsidRPr="007A56ED" w14:paraId="27EFA0DB" w14:textId="77777777" w:rsidTr="00744744">
        <w:tc>
          <w:tcPr>
            <w:tcW w:w="576" w:type="dxa"/>
            <w:shd w:val="clear" w:color="auto" w:fill="auto"/>
          </w:tcPr>
          <w:p w14:paraId="41012890" w14:textId="68CE7459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394" w:type="dxa"/>
            <w:shd w:val="clear" w:color="auto" w:fill="auto"/>
          </w:tcPr>
          <w:p w14:paraId="647E012A" w14:textId="74D95EA9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1/29</w:t>
            </w:r>
          </w:p>
        </w:tc>
        <w:tc>
          <w:tcPr>
            <w:tcW w:w="2835" w:type="dxa"/>
            <w:shd w:val="clear" w:color="auto" w:fill="auto"/>
          </w:tcPr>
          <w:p w14:paraId="50FF94D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14:paraId="77FD6A6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FE8902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1999-2011</w:t>
            </w:r>
          </w:p>
        </w:tc>
      </w:tr>
      <w:tr w:rsidR="007A56ED" w:rsidRPr="007A56ED" w14:paraId="2AAD21E4" w14:textId="77777777" w:rsidTr="00744744">
        <w:tc>
          <w:tcPr>
            <w:tcW w:w="576" w:type="dxa"/>
            <w:shd w:val="clear" w:color="auto" w:fill="auto"/>
          </w:tcPr>
          <w:p w14:paraId="2EFAC63B" w14:textId="5352589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394" w:type="dxa"/>
            <w:shd w:val="clear" w:color="auto" w:fill="auto"/>
          </w:tcPr>
          <w:p w14:paraId="659382A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6708038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</w:t>
            </w:r>
          </w:p>
        </w:tc>
        <w:tc>
          <w:tcPr>
            <w:tcW w:w="1417" w:type="dxa"/>
            <w:shd w:val="clear" w:color="auto" w:fill="auto"/>
          </w:tcPr>
          <w:p w14:paraId="397B469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3539,55 м</w:t>
            </w:r>
          </w:p>
        </w:tc>
        <w:tc>
          <w:tcPr>
            <w:tcW w:w="1418" w:type="dxa"/>
            <w:shd w:val="clear" w:color="auto" w:fill="auto"/>
          </w:tcPr>
          <w:p w14:paraId="49505A8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1962</w:t>
            </w:r>
          </w:p>
        </w:tc>
      </w:tr>
      <w:tr w:rsidR="007A56ED" w:rsidRPr="007A56ED" w14:paraId="43504034" w14:textId="77777777" w:rsidTr="00744744">
        <w:tc>
          <w:tcPr>
            <w:tcW w:w="576" w:type="dxa"/>
            <w:shd w:val="clear" w:color="auto" w:fill="auto"/>
          </w:tcPr>
          <w:p w14:paraId="4EF9FA8C" w14:textId="191D860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394" w:type="dxa"/>
            <w:shd w:val="clear" w:color="auto" w:fill="auto"/>
          </w:tcPr>
          <w:p w14:paraId="670DBB14" w14:textId="5115921A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1/27</w:t>
            </w:r>
          </w:p>
        </w:tc>
        <w:tc>
          <w:tcPr>
            <w:tcW w:w="2835" w:type="dxa"/>
            <w:shd w:val="clear" w:color="auto" w:fill="auto"/>
          </w:tcPr>
          <w:p w14:paraId="14CECF8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Ширяевка</w:t>
            </w:r>
            <w:proofErr w:type="spell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Октябрьская, 25-а</w:t>
            </w:r>
          </w:p>
        </w:tc>
        <w:tc>
          <w:tcPr>
            <w:tcW w:w="1417" w:type="dxa"/>
            <w:shd w:val="clear" w:color="auto" w:fill="auto"/>
          </w:tcPr>
          <w:p w14:paraId="5CFC18A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135,2 кв. м</w:t>
            </w:r>
          </w:p>
        </w:tc>
        <w:tc>
          <w:tcPr>
            <w:tcW w:w="1418" w:type="dxa"/>
            <w:shd w:val="clear" w:color="auto" w:fill="auto"/>
          </w:tcPr>
          <w:p w14:paraId="4E4B8C4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2F9B7521" w14:textId="77777777" w:rsidTr="00744744">
        <w:tc>
          <w:tcPr>
            <w:tcW w:w="576" w:type="dxa"/>
            <w:shd w:val="clear" w:color="auto" w:fill="auto"/>
          </w:tcPr>
          <w:p w14:paraId="78BBD345" w14:textId="1CAB86F9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394" w:type="dxa"/>
            <w:shd w:val="clear" w:color="auto" w:fill="auto"/>
          </w:tcPr>
          <w:p w14:paraId="58A4E9B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</w:t>
            </w:r>
          </w:p>
        </w:tc>
        <w:tc>
          <w:tcPr>
            <w:tcW w:w="2835" w:type="dxa"/>
            <w:shd w:val="clear" w:color="auto" w:fill="auto"/>
          </w:tcPr>
          <w:p w14:paraId="49A7D24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Ширяевка</w:t>
            </w:r>
            <w:proofErr w:type="spell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Октябрьская, 25-а</w:t>
            </w:r>
          </w:p>
        </w:tc>
        <w:tc>
          <w:tcPr>
            <w:tcW w:w="1417" w:type="dxa"/>
            <w:shd w:val="clear" w:color="auto" w:fill="auto"/>
          </w:tcPr>
          <w:p w14:paraId="4639ABE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D83AD4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1997-2013</w:t>
            </w:r>
          </w:p>
        </w:tc>
      </w:tr>
      <w:tr w:rsidR="007A56ED" w:rsidRPr="007A56ED" w14:paraId="50899CEE" w14:textId="77777777" w:rsidTr="00744744">
        <w:tc>
          <w:tcPr>
            <w:tcW w:w="576" w:type="dxa"/>
            <w:shd w:val="clear" w:color="auto" w:fill="auto"/>
          </w:tcPr>
          <w:p w14:paraId="79E941E2" w14:textId="7B65BC6B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394" w:type="dxa"/>
            <w:shd w:val="clear" w:color="auto" w:fill="auto"/>
          </w:tcPr>
          <w:p w14:paraId="0491859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5DBDFF4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Ширяевка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CF79E2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199,9 м</w:t>
            </w:r>
          </w:p>
        </w:tc>
        <w:tc>
          <w:tcPr>
            <w:tcW w:w="1418" w:type="dxa"/>
            <w:shd w:val="clear" w:color="auto" w:fill="auto"/>
          </w:tcPr>
          <w:p w14:paraId="227A7FE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472489AC" w14:textId="77777777" w:rsidTr="00744744">
        <w:tc>
          <w:tcPr>
            <w:tcW w:w="576" w:type="dxa"/>
            <w:shd w:val="clear" w:color="auto" w:fill="auto"/>
          </w:tcPr>
          <w:p w14:paraId="4A563266" w14:textId="08FA5D65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394" w:type="dxa"/>
            <w:shd w:val="clear" w:color="auto" w:fill="auto"/>
          </w:tcPr>
          <w:p w14:paraId="67D84805" w14:textId="300C260E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1/28</w:t>
            </w:r>
          </w:p>
        </w:tc>
        <w:tc>
          <w:tcPr>
            <w:tcW w:w="2835" w:type="dxa"/>
            <w:shd w:val="clear" w:color="auto" w:fill="auto"/>
          </w:tcPr>
          <w:p w14:paraId="6F4FE74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14:paraId="67681AC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342,6 м</w:t>
            </w:r>
          </w:p>
        </w:tc>
        <w:tc>
          <w:tcPr>
            <w:tcW w:w="1418" w:type="dxa"/>
            <w:shd w:val="clear" w:color="auto" w:fill="auto"/>
          </w:tcPr>
          <w:p w14:paraId="1FD846E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1988 - 2008</w:t>
            </w:r>
          </w:p>
        </w:tc>
      </w:tr>
      <w:tr w:rsidR="007A56ED" w:rsidRPr="007A56ED" w14:paraId="2C469A5D" w14:textId="77777777" w:rsidTr="00744744">
        <w:tc>
          <w:tcPr>
            <w:tcW w:w="576" w:type="dxa"/>
            <w:shd w:val="clear" w:color="auto" w:fill="auto"/>
          </w:tcPr>
          <w:p w14:paraId="5FC25417" w14:textId="07DD9D5F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394" w:type="dxa"/>
            <w:shd w:val="clear" w:color="auto" w:fill="auto"/>
          </w:tcPr>
          <w:p w14:paraId="3D20D092" w14:textId="21990901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1/26</w:t>
            </w:r>
          </w:p>
        </w:tc>
        <w:tc>
          <w:tcPr>
            <w:tcW w:w="2835" w:type="dxa"/>
            <w:shd w:val="clear" w:color="auto" w:fill="auto"/>
          </w:tcPr>
          <w:p w14:paraId="2EEE3F3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04FAFF9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382,0 м</w:t>
            </w:r>
          </w:p>
        </w:tc>
        <w:tc>
          <w:tcPr>
            <w:tcW w:w="1418" w:type="dxa"/>
            <w:shd w:val="clear" w:color="auto" w:fill="auto"/>
          </w:tcPr>
          <w:p w14:paraId="2C2BED9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1996 - 2005</w:t>
            </w:r>
          </w:p>
        </w:tc>
      </w:tr>
      <w:tr w:rsidR="007A56ED" w:rsidRPr="007A56ED" w14:paraId="3468E273" w14:textId="77777777" w:rsidTr="00744744">
        <w:tc>
          <w:tcPr>
            <w:tcW w:w="576" w:type="dxa"/>
            <w:shd w:val="clear" w:color="auto" w:fill="auto"/>
          </w:tcPr>
          <w:p w14:paraId="2B9CB9D4" w14:textId="5BEB0965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3394" w:type="dxa"/>
            <w:shd w:val="clear" w:color="auto" w:fill="auto"/>
          </w:tcPr>
          <w:p w14:paraId="3691BDE7" w14:textId="0878729D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1/30</w:t>
            </w:r>
          </w:p>
        </w:tc>
        <w:tc>
          <w:tcPr>
            <w:tcW w:w="2835" w:type="dxa"/>
            <w:shd w:val="clear" w:color="auto" w:fill="auto"/>
          </w:tcPr>
          <w:p w14:paraId="102F1020" w14:textId="7B7E0648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Ляличи</w:t>
            </w:r>
            <w:proofErr w:type="spell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Школьная, 141</w:t>
            </w:r>
          </w:p>
        </w:tc>
        <w:tc>
          <w:tcPr>
            <w:tcW w:w="1417" w:type="dxa"/>
            <w:shd w:val="clear" w:color="auto" w:fill="auto"/>
          </w:tcPr>
          <w:p w14:paraId="788A60D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461,0 кв. м</w:t>
            </w:r>
          </w:p>
        </w:tc>
        <w:tc>
          <w:tcPr>
            <w:tcW w:w="1418" w:type="dxa"/>
            <w:shd w:val="clear" w:color="auto" w:fill="auto"/>
          </w:tcPr>
          <w:p w14:paraId="6FB2AB7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1964</w:t>
            </w:r>
          </w:p>
        </w:tc>
      </w:tr>
      <w:tr w:rsidR="007A56ED" w:rsidRPr="007A56ED" w14:paraId="674A34EC" w14:textId="77777777" w:rsidTr="00744744">
        <w:tc>
          <w:tcPr>
            <w:tcW w:w="576" w:type="dxa"/>
            <w:shd w:val="clear" w:color="auto" w:fill="auto"/>
          </w:tcPr>
          <w:p w14:paraId="36C4371C" w14:textId="62D45742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394" w:type="dxa"/>
            <w:shd w:val="clear" w:color="auto" w:fill="auto"/>
          </w:tcPr>
          <w:p w14:paraId="2083052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5D68F2F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Ляличи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3EEDF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3926,0 м</w:t>
            </w:r>
          </w:p>
        </w:tc>
        <w:tc>
          <w:tcPr>
            <w:tcW w:w="1418" w:type="dxa"/>
            <w:shd w:val="clear" w:color="auto" w:fill="auto"/>
          </w:tcPr>
          <w:p w14:paraId="6F3BE19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1964</w:t>
            </w:r>
          </w:p>
        </w:tc>
      </w:tr>
      <w:tr w:rsidR="007A56ED" w:rsidRPr="007A56ED" w14:paraId="1D99D8BB" w14:textId="77777777" w:rsidTr="00744744">
        <w:tc>
          <w:tcPr>
            <w:tcW w:w="576" w:type="dxa"/>
            <w:shd w:val="clear" w:color="auto" w:fill="auto"/>
          </w:tcPr>
          <w:p w14:paraId="24DD1E46" w14:textId="07246A94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394" w:type="dxa"/>
            <w:shd w:val="clear" w:color="auto" w:fill="auto"/>
          </w:tcPr>
          <w:p w14:paraId="51DF236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1/1</w:t>
            </w:r>
          </w:p>
        </w:tc>
        <w:tc>
          <w:tcPr>
            <w:tcW w:w="2835" w:type="dxa"/>
            <w:shd w:val="clear" w:color="auto" w:fill="auto"/>
          </w:tcPr>
          <w:p w14:paraId="785E9E5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60EDE4C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472,3 кв. м</w:t>
            </w:r>
          </w:p>
        </w:tc>
        <w:tc>
          <w:tcPr>
            <w:tcW w:w="1418" w:type="dxa"/>
            <w:shd w:val="clear" w:color="auto" w:fill="auto"/>
          </w:tcPr>
          <w:p w14:paraId="216E3FF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1965</w:t>
            </w:r>
          </w:p>
        </w:tc>
      </w:tr>
      <w:tr w:rsidR="007A56ED" w:rsidRPr="007A56ED" w14:paraId="266A41C8" w14:textId="77777777" w:rsidTr="00744744">
        <w:tc>
          <w:tcPr>
            <w:tcW w:w="576" w:type="dxa"/>
            <w:shd w:val="clear" w:color="auto" w:fill="auto"/>
          </w:tcPr>
          <w:p w14:paraId="321C2F2A" w14:textId="1B195CF3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3394" w:type="dxa"/>
            <w:shd w:val="clear" w:color="auto" w:fill="auto"/>
          </w:tcPr>
          <w:p w14:paraId="7E4A1EB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1/1</w:t>
            </w:r>
          </w:p>
        </w:tc>
        <w:tc>
          <w:tcPr>
            <w:tcW w:w="2835" w:type="dxa"/>
            <w:shd w:val="clear" w:color="auto" w:fill="auto"/>
          </w:tcPr>
          <w:p w14:paraId="7C88749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19EDD4A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403874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1989 - 2013</w:t>
            </w:r>
          </w:p>
        </w:tc>
      </w:tr>
      <w:tr w:rsidR="007A56ED" w:rsidRPr="007A56ED" w14:paraId="32E027A0" w14:textId="77777777" w:rsidTr="00744744">
        <w:tc>
          <w:tcPr>
            <w:tcW w:w="576" w:type="dxa"/>
            <w:shd w:val="clear" w:color="auto" w:fill="auto"/>
          </w:tcPr>
          <w:p w14:paraId="556A60F5" w14:textId="370F9E0F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394" w:type="dxa"/>
            <w:shd w:val="clear" w:color="auto" w:fill="auto"/>
          </w:tcPr>
          <w:p w14:paraId="6D1685E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1/1</w:t>
            </w:r>
          </w:p>
        </w:tc>
        <w:tc>
          <w:tcPr>
            <w:tcW w:w="2835" w:type="dxa"/>
            <w:shd w:val="clear" w:color="auto" w:fill="auto"/>
          </w:tcPr>
          <w:p w14:paraId="141B9BC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0234D9D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09518A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</w:t>
            </w:r>
          </w:p>
        </w:tc>
      </w:tr>
      <w:tr w:rsidR="007A56ED" w:rsidRPr="007A56ED" w14:paraId="30D6DA20" w14:textId="77777777" w:rsidTr="00744744">
        <w:tc>
          <w:tcPr>
            <w:tcW w:w="576" w:type="dxa"/>
            <w:shd w:val="clear" w:color="auto" w:fill="auto"/>
          </w:tcPr>
          <w:p w14:paraId="5C5CE4E3" w14:textId="6D2F7FBC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394" w:type="dxa"/>
            <w:shd w:val="clear" w:color="auto" w:fill="auto"/>
          </w:tcPr>
          <w:p w14:paraId="72C5C86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надземная</w:t>
            </w:r>
          </w:p>
        </w:tc>
        <w:tc>
          <w:tcPr>
            <w:tcW w:w="2835" w:type="dxa"/>
            <w:shd w:val="clear" w:color="auto" w:fill="auto"/>
          </w:tcPr>
          <w:p w14:paraId="28A625D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090727F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2975,61 м</w:t>
            </w:r>
          </w:p>
        </w:tc>
        <w:tc>
          <w:tcPr>
            <w:tcW w:w="1418" w:type="dxa"/>
            <w:shd w:val="clear" w:color="auto" w:fill="auto"/>
          </w:tcPr>
          <w:p w14:paraId="7293F2C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1993 - 2006</w:t>
            </w:r>
          </w:p>
        </w:tc>
      </w:tr>
      <w:tr w:rsidR="007A56ED" w:rsidRPr="007A56ED" w14:paraId="4538306B" w14:textId="77777777" w:rsidTr="00744744">
        <w:tc>
          <w:tcPr>
            <w:tcW w:w="576" w:type="dxa"/>
            <w:shd w:val="clear" w:color="auto" w:fill="auto"/>
          </w:tcPr>
          <w:p w14:paraId="3D7AB8E5" w14:textId="52444AC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394" w:type="dxa"/>
            <w:shd w:val="clear" w:color="auto" w:fill="auto"/>
          </w:tcPr>
          <w:p w14:paraId="2813F6A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надземная до ЦРБ</w:t>
            </w:r>
          </w:p>
        </w:tc>
        <w:tc>
          <w:tcPr>
            <w:tcW w:w="2835" w:type="dxa"/>
            <w:shd w:val="clear" w:color="auto" w:fill="auto"/>
          </w:tcPr>
          <w:p w14:paraId="20EAD0E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6B5D963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989,2 м</w:t>
            </w:r>
          </w:p>
        </w:tc>
        <w:tc>
          <w:tcPr>
            <w:tcW w:w="1418" w:type="dxa"/>
            <w:shd w:val="clear" w:color="auto" w:fill="auto"/>
          </w:tcPr>
          <w:p w14:paraId="0057D94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2011</w:t>
            </w:r>
          </w:p>
        </w:tc>
      </w:tr>
      <w:tr w:rsidR="007A56ED" w:rsidRPr="007A56ED" w14:paraId="00170A1C" w14:textId="77777777" w:rsidTr="00744744">
        <w:tc>
          <w:tcPr>
            <w:tcW w:w="576" w:type="dxa"/>
            <w:shd w:val="clear" w:color="auto" w:fill="auto"/>
          </w:tcPr>
          <w:p w14:paraId="17A663B9" w14:textId="20F59B52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3394" w:type="dxa"/>
            <w:shd w:val="clear" w:color="auto" w:fill="auto"/>
          </w:tcPr>
          <w:p w14:paraId="654C72D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подземная</w:t>
            </w:r>
          </w:p>
        </w:tc>
        <w:tc>
          <w:tcPr>
            <w:tcW w:w="2835" w:type="dxa"/>
            <w:shd w:val="clear" w:color="auto" w:fill="auto"/>
          </w:tcPr>
          <w:p w14:paraId="40DDA81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1287923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919,02 м</w:t>
            </w:r>
          </w:p>
        </w:tc>
        <w:tc>
          <w:tcPr>
            <w:tcW w:w="1418" w:type="dxa"/>
            <w:shd w:val="clear" w:color="auto" w:fill="auto"/>
          </w:tcPr>
          <w:p w14:paraId="76002EF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1993 - 2006</w:t>
            </w:r>
          </w:p>
        </w:tc>
      </w:tr>
      <w:tr w:rsidR="007A56ED" w:rsidRPr="007A56ED" w14:paraId="25791B07" w14:textId="77777777" w:rsidTr="00744744">
        <w:tc>
          <w:tcPr>
            <w:tcW w:w="576" w:type="dxa"/>
            <w:shd w:val="clear" w:color="auto" w:fill="auto"/>
          </w:tcPr>
          <w:p w14:paraId="0EEB8D32" w14:textId="09546944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3394" w:type="dxa"/>
            <w:shd w:val="clear" w:color="auto" w:fill="auto"/>
          </w:tcPr>
          <w:p w14:paraId="7D94736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№ 1/2</w:t>
            </w:r>
          </w:p>
        </w:tc>
        <w:tc>
          <w:tcPr>
            <w:tcW w:w="2835" w:type="dxa"/>
            <w:shd w:val="clear" w:color="auto" w:fill="auto"/>
          </w:tcPr>
          <w:p w14:paraId="431C45C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квартал 2, </w:t>
            </w: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д. 1-а</w:t>
            </w:r>
          </w:p>
        </w:tc>
        <w:tc>
          <w:tcPr>
            <w:tcW w:w="1417" w:type="dxa"/>
            <w:shd w:val="clear" w:color="auto" w:fill="auto"/>
          </w:tcPr>
          <w:p w14:paraId="2EADA16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782,0 кв. м</w:t>
            </w:r>
          </w:p>
        </w:tc>
        <w:tc>
          <w:tcPr>
            <w:tcW w:w="1418" w:type="dxa"/>
            <w:shd w:val="clear" w:color="auto" w:fill="auto"/>
          </w:tcPr>
          <w:p w14:paraId="561602D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1961</w:t>
            </w:r>
          </w:p>
        </w:tc>
      </w:tr>
      <w:tr w:rsidR="007A56ED" w:rsidRPr="007A56ED" w14:paraId="0971459D" w14:textId="77777777" w:rsidTr="00744744">
        <w:tc>
          <w:tcPr>
            <w:tcW w:w="576" w:type="dxa"/>
            <w:shd w:val="clear" w:color="auto" w:fill="auto"/>
          </w:tcPr>
          <w:p w14:paraId="320E923E" w14:textId="06570C54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28</w:t>
            </w:r>
          </w:p>
        </w:tc>
        <w:tc>
          <w:tcPr>
            <w:tcW w:w="3394" w:type="dxa"/>
            <w:shd w:val="clear" w:color="auto" w:fill="auto"/>
          </w:tcPr>
          <w:p w14:paraId="740D1EE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</w:t>
            </w:r>
          </w:p>
        </w:tc>
        <w:tc>
          <w:tcPr>
            <w:tcW w:w="2835" w:type="dxa"/>
            <w:shd w:val="clear" w:color="auto" w:fill="auto"/>
          </w:tcPr>
          <w:p w14:paraId="3668521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 2, д. 1-а</w:t>
            </w:r>
          </w:p>
        </w:tc>
        <w:tc>
          <w:tcPr>
            <w:tcW w:w="1417" w:type="dxa"/>
            <w:shd w:val="clear" w:color="auto" w:fill="auto"/>
          </w:tcPr>
          <w:p w14:paraId="5B22676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1E641A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1984 - 2012</w:t>
            </w:r>
          </w:p>
        </w:tc>
      </w:tr>
      <w:tr w:rsidR="007A56ED" w:rsidRPr="007A56ED" w14:paraId="6FF3F6B7" w14:textId="77777777" w:rsidTr="00744744">
        <w:tc>
          <w:tcPr>
            <w:tcW w:w="576" w:type="dxa"/>
            <w:shd w:val="clear" w:color="auto" w:fill="auto"/>
          </w:tcPr>
          <w:p w14:paraId="59885660" w14:textId="5480B5F3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3394" w:type="dxa"/>
            <w:shd w:val="clear" w:color="auto" w:fill="auto"/>
          </w:tcPr>
          <w:p w14:paraId="5E667F8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№ 11262 котельной 1/2</w:t>
            </w:r>
          </w:p>
        </w:tc>
        <w:tc>
          <w:tcPr>
            <w:tcW w:w="2835" w:type="dxa"/>
            <w:shd w:val="clear" w:color="auto" w:fill="auto"/>
          </w:tcPr>
          <w:p w14:paraId="1D3687E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 2</w:t>
            </w:r>
          </w:p>
        </w:tc>
        <w:tc>
          <w:tcPr>
            <w:tcW w:w="1417" w:type="dxa"/>
            <w:shd w:val="clear" w:color="auto" w:fill="auto"/>
          </w:tcPr>
          <w:p w14:paraId="50077A8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9F5A62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1992</w:t>
            </w:r>
          </w:p>
        </w:tc>
      </w:tr>
      <w:tr w:rsidR="007A56ED" w:rsidRPr="007A56ED" w14:paraId="69A60C86" w14:textId="77777777" w:rsidTr="00744744">
        <w:tc>
          <w:tcPr>
            <w:tcW w:w="576" w:type="dxa"/>
            <w:shd w:val="clear" w:color="auto" w:fill="auto"/>
          </w:tcPr>
          <w:p w14:paraId="7D4CAE6E" w14:textId="68D11766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3394" w:type="dxa"/>
            <w:shd w:val="clear" w:color="auto" w:fill="auto"/>
          </w:tcPr>
          <w:p w14:paraId="01CCBE2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 надземная</w:t>
            </w:r>
          </w:p>
        </w:tc>
        <w:tc>
          <w:tcPr>
            <w:tcW w:w="2835" w:type="dxa"/>
            <w:shd w:val="clear" w:color="auto" w:fill="auto"/>
          </w:tcPr>
          <w:p w14:paraId="26A7B25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 2</w:t>
            </w:r>
          </w:p>
        </w:tc>
        <w:tc>
          <w:tcPr>
            <w:tcW w:w="1417" w:type="dxa"/>
            <w:shd w:val="clear" w:color="auto" w:fill="auto"/>
          </w:tcPr>
          <w:p w14:paraId="0A70803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2022,31 м</w:t>
            </w:r>
          </w:p>
        </w:tc>
        <w:tc>
          <w:tcPr>
            <w:tcW w:w="1418" w:type="dxa"/>
            <w:shd w:val="clear" w:color="auto" w:fill="auto"/>
          </w:tcPr>
          <w:p w14:paraId="18F427C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1984 - 2001</w:t>
            </w:r>
          </w:p>
        </w:tc>
      </w:tr>
      <w:tr w:rsidR="007A56ED" w:rsidRPr="007A56ED" w14:paraId="5D6608EA" w14:textId="77777777" w:rsidTr="00744744">
        <w:tc>
          <w:tcPr>
            <w:tcW w:w="576" w:type="dxa"/>
            <w:shd w:val="clear" w:color="auto" w:fill="auto"/>
          </w:tcPr>
          <w:p w14:paraId="223B62B9" w14:textId="387B8204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394" w:type="dxa"/>
            <w:shd w:val="clear" w:color="auto" w:fill="auto"/>
          </w:tcPr>
          <w:p w14:paraId="5B47183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 подземная</w:t>
            </w:r>
          </w:p>
        </w:tc>
        <w:tc>
          <w:tcPr>
            <w:tcW w:w="2835" w:type="dxa"/>
            <w:shd w:val="clear" w:color="auto" w:fill="auto"/>
          </w:tcPr>
          <w:p w14:paraId="5178DAF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 2</w:t>
            </w:r>
          </w:p>
        </w:tc>
        <w:tc>
          <w:tcPr>
            <w:tcW w:w="1417" w:type="dxa"/>
            <w:shd w:val="clear" w:color="auto" w:fill="auto"/>
          </w:tcPr>
          <w:p w14:paraId="2475C9B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101,1 м</w:t>
            </w:r>
          </w:p>
        </w:tc>
        <w:tc>
          <w:tcPr>
            <w:tcW w:w="1418" w:type="dxa"/>
            <w:shd w:val="clear" w:color="auto" w:fill="auto"/>
          </w:tcPr>
          <w:p w14:paraId="55C7647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1984 - 2001</w:t>
            </w:r>
          </w:p>
        </w:tc>
      </w:tr>
      <w:tr w:rsidR="007A56ED" w:rsidRPr="007A56ED" w14:paraId="1DF4810E" w14:textId="77777777" w:rsidTr="00744744">
        <w:tc>
          <w:tcPr>
            <w:tcW w:w="576" w:type="dxa"/>
            <w:shd w:val="clear" w:color="auto" w:fill="auto"/>
          </w:tcPr>
          <w:p w14:paraId="2E70D120" w14:textId="7537A4BF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3394" w:type="dxa"/>
            <w:shd w:val="clear" w:color="auto" w:fill="auto"/>
          </w:tcPr>
          <w:p w14:paraId="3913837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1/3</w:t>
            </w:r>
          </w:p>
        </w:tc>
        <w:tc>
          <w:tcPr>
            <w:tcW w:w="2835" w:type="dxa"/>
            <w:shd w:val="clear" w:color="auto" w:fill="auto"/>
          </w:tcPr>
          <w:p w14:paraId="3CA7CAC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Красноармейская, 36-а</w:t>
            </w:r>
          </w:p>
        </w:tc>
        <w:tc>
          <w:tcPr>
            <w:tcW w:w="1417" w:type="dxa"/>
            <w:shd w:val="clear" w:color="auto" w:fill="auto"/>
          </w:tcPr>
          <w:p w14:paraId="0C1AAD2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672675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1976</w:t>
            </w:r>
          </w:p>
        </w:tc>
      </w:tr>
      <w:tr w:rsidR="007A56ED" w:rsidRPr="007A56ED" w14:paraId="09A20C54" w14:textId="77777777" w:rsidTr="00744744">
        <w:tc>
          <w:tcPr>
            <w:tcW w:w="576" w:type="dxa"/>
            <w:shd w:val="clear" w:color="auto" w:fill="auto"/>
          </w:tcPr>
          <w:p w14:paraId="4807ABF6" w14:textId="72B836A9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3394" w:type="dxa"/>
            <w:shd w:val="clear" w:color="auto" w:fill="auto"/>
          </w:tcPr>
          <w:p w14:paraId="695CC6D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1/3</w:t>
            </w:r>
          </w:p>
        </w:tc>
        <w:tc>
          <w:tcPr>
            <w:tcW w:w="2835" w:type="dxa"/>
            <w:shd w:val="clear" w:color="auto" w:fill="auto"/>
          </w:tcPr>
          <w:p w14:paraId="27453B7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Михайловка, ул. Красноармейская </w:t>
            </w:r>
          </w:p>
        </w:tc>
        <w:tc>
          <w:tcPr>
            <w:tcW w:w="1417" w:type="dxa"/>
            <w:shd w:val="clear" w:color="auto" w:fill="auto"/>
          </w:tcPr>
          <w:p w14:paraId="260611E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1222,0 м</w:t>
            </w:r>
          </w:p>
        </w:tc>
        <w:tc>
          <w:tcPr>
            <w:tcW w:w="1418" w:type="dxa"/>
            <w:shd w:val="clear" w:color="auto" w:fill="auto"/>
          </w:tcPr>
          <w:p w14:paraId="51E9991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</w:t>
            </w:r>
          </w:p>
        </w:tc>
      </w:tr>
      <w:tr w:rsidR="007A56ED" w:rsidRPr="007A56ED" w14:paraId="61652F50" w14:textId="77777777" w:rsidTr="00744744">
        <w:tc>
          <w:tcPr>
            <w:tcW w:w="576" w:type="dxa"/>
            <w:shd w:val="clear" w:color="auto" w:fill="auto"/>
          </w:tcPr>
          <w:p w14:paraId="28BF9C41" w14:textId="2015D43A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3394" w:type="dxa"/>
            <w:shd w:val="clear" w:color="auto" w:fill="auto"/>
          </w:tcPr>
          <w:p w14:paraId="59DA23C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1/3 подземные</w:t>
            </w:r>
          </w:p>
        </w:tc>
        <w:tc>
          <w:tcPr>
            <w:tcW w:w="2835" w:type="dxa"/>
            <w:shd w:val="clear" w:color="auto" w:fill="auto"/>
          </w:tcPr>
          <w:p w14:paraId="209AA18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Красноармейская</w:t>
            </w:r>
          </w:p>
        </w:tc>
        <w:tc>
          <w:tcPr>
            <w:tcW w:w="1417" w:type="dxa"/>
            <w:shd w:val="clear" w:color="auto" w:fill="auto"/>
          </w:tcPr>
          <w:p w14:paraId="67332F3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344,0 м</w:t>
            </w:r>
          </w:p>
        </w:tc>
        <w:tc>
          <w:tcPr>
            <w:tcW w:w="1418" w:type="dxa"/>
            <w:shd w:val="clear" w:color="auto" w:fill="auto"/>
          </w:tcPr>
          <w:p w14:paraId="31A6A71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1999 - 2008</w:t>
            </w:r>
          </w:p>
        </w:tc>
      </w:tr>
      <w:tr w:rsidR="007A56ED" w:rsidRPr="007A56ED" w14:paraId="56A8FC40" w14:textId="77777777" w:rsidTr="00744744">
        <w:tc>
          <w:tcPr>
            <w:tcW w:w="576" w:type="dxa"/>
            <w:shd w:val="clear" w:color="auto" w:fill="auto"/>
          </w:tcPr>
          <w:p w14:paraId="01D509FA" w14:textId="007B7F0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3394" w:type="dxa"/>
            <w:shd w:val="clear" w:color="auto" w:fill="auto"/>
          </w:tcPr>
          <w:p w14:paraId="64EC5D3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1/4</w:t>
            </w:r>
          </w:p>
        </w:tc>
        <w:tc>
          <w:tcPr>
            <w:tcW w:w="2835" w:type="dxa"/>
            <w:shd w:val="clear" w:color="auto" w:fill="auto"/>
          </w:tcPr>
          <w:p w14:paraId="5AC1C77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 4, д. 13</w:t>
            </w:r>
          </w:p>
        </w:tc>
        <w:tc>
          <w:tcPr>
            <w:tcW w:w="1417" w:type="dxa"/>
            <w:shd w:val="clear" w:color="auto" w:fill="auto"/>
          </w:tcPr>
          <w:p w14:paraId="570D72E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477,0 кв. м</w:t>
            </w:r>
          </w:p>
        </w:tc>
        <w:tc>
          <w:tcPr>
            <w:tcW w:w="1418" w:type="dxa"/>
            <w:shd w:val="clear" w:color="auto" w:fill="auto"/>
          </w:tcPr>
          <w:p w14:paraId="39FDBF8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</w:t>
            </w:r>
          </w:p>
        </w:tc>
      </w:tr>
      <w:tr w:rsidR="007A56ED" w:rsidRPr="007A56ED" w14:paraId="6872DE76" w14:textId="77777777" w:rsidTr="00744744">
        <w:tc>
          <w:tcPr>
            <w:tcW w:w="576" w:type="dxa"/>
            <w:shd w:val="clear" w:color="auto" w:fill="auto"/>
          </w:tcPr>
          <w:p w14:paraId="2BE2002A" w14:textId="1CC4EDBC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3394" w:type="dxa"/>
            <w:shd w:val="clear" w:color="auto" w:fill="auto"/>
          </w:tcPr>
          <w:p w14:paraId="182D07B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1/4</w:t>
            </w:r>
          </w:p>
        </w:tc>
        <w:tc>
          <w:tcPr>
            <w:tcW w:w="2835" w:type="dxa"/>
            <w:shd w:val="clear" w:color="auto" w:fill="auto"/>
          </w:tcPr>
          <w:p w14:paraId="128E347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 4, д. 13</w:t>
            </w:r>
          </w:p>
        </w:tc>
        <w:tc>
          <w:tcPr>
            <w:tcW w:w="1417" w:type="dxa"/>
            <w:shd w:val="clear" w:color="auto" w:fill="auto"/>
          </w:tcPr>
          <w:p w14:paraId="747EFD5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6CAAD9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1975 - 2008</w:t>
            </w:r>
          </w:p>
        </w:tc>
      </w:tr>
      <w:tr w:rsidR="007A56ED" w:rsidRPr="007A56ED" w14:paraId="0095F2B0" w14:textId="77777777" w:rsidTr="00744744">
        <w:tc>
          <w:tcPr>
            <w:tcW w:w="576" w:type="dxa"/>
            <w:shd w:val="clear" w:color="auto" w:fill="auto"/>
          </w:tcPr>
          <w:p w14:paraId="19CD35D4" w14:textId="49E115FF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3394" w:type="dxa"/>
            <w:shd w:val="clear" w:color="auto" w:fill="auto"/>
          </w:tcPr>
          <w:p w14:paraId="7096BB2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1/4</w:t>
            </w:r>
          </w:p>
        </w:tc>
        <w:tc>
          <w:tcPr>
            <w:tcW w:w="2835" w:type="dxa"/>
            <w:shd w:val="clear" w:color="auto" w:fill="auto"/>
          </w:tcPr>
          <w:p w14:paraId="6196259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 4</w:t>
            </w:r>
          </w:p>
        </w:tc>
        <w:tc>
          <w:tcPr>
            <w:tcW w:w="1417" w:type="dxa"/>
            <w:shd w:val="clear" w:color="auto" w:fill="auto"/>
          </w:tcPr>
          <w:p w14:paraId="582D506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D722F8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</w:t>
            </w:r>
          </w:p>
        </w:tc>
      </w:tr>
      <w:tr w:rsidR="007A56ED" w:rsidRPr="007A56ED" w14:paraId="2129CB98" w14:textId="77777777" w:rsidTr="00744744">
        <w:tc>
          <w:tcPr>
            <w:tcW w:w="576" w:type="dxa"/>
            <w:shd w:val="clear" w:color="auto" w:fill="auto"/>
          </w:tcPr>
          <w:p w14:paraId="138BF699" w14:textId="5B15AEAA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394" w:type="dxa"/>
            <w:shd w:val="clear" w:color="auto" w:fill="auto"/>
          </w:tcPr>
          <w:p w14:paraId="7B8008F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1/4 подземная</w:t>
            </w:r>
          </w:p>
        </w:tc>
        <w:tc>
          <w:tcPr>
            <w:tcW w:w="2835" w:type="dxa"/>
            <w:shd w:val="clear" w:color="auto" w:fill="auto"/>
          </w:tcPr>
          <w:p w14:paraId="79E42E8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кварталы 3, 4</w:t>
            </w:r>
          </w:p>
        </w:tc>
        <w:tc>
          <w:tcPr>
            <w:tcW w:w="1417" w:type="dxa"/>
            <w:shd w:val="clear" w:color="auto" w:fill="auto"/>
          </w:tcPr>
          <w:p w14:paraId="41DAB86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13,76 м</w:t>
            </w:r>
          </w:p>
        </w:tc>
        <w:tc>
          <w:tcPr>
            <w:tcW w:w="1418" w:type="dxa"/>
            <w:shd w:val="clear" w:color="auto" w:fill="auto"/>
          </w:tcPr>
          <w:p w14:paraId="7EE137E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7B2944AB" w14:textId="77777777" w:rsidTr="00744744">
        <w:tc>
          <w:tcPr>
            <w:tcW w:w="576" w:type="dxa"/>
            <w:shd w:val="clear" w:color="auto" w:fill="auto"/>
          </w:tcPr>
          <w:p w14:paraId="5B744EAC" w14:textId="69DA9BCD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3394" w:type="dxa"/>
            <w:shd w:val="clear" w:color="auto" w:fill="auto"/>
          </w:tcPr>
          <w:p w14:paraId="17FB0F2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1/4 надземная</w:t>
            </w:r>
          </w:p>
        </w:tc>
        <w:tc>
          <w:tcPr>
            <w:tcW w:w="2835" w:type="dxa"/>
            <w:shd w:val="clear" w:color="auto" w:fill="auto"/>
          </w:tcPr>
          <w:p w14:paraId="1580150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кварталы 3, 4</w:t>
            </w:r>
          </w:p>
        </w:tc>
        <w:tc>
          <w:tcPr>
            <w:tcW w:w="1417" w:type="dxa"/>
            <w:shd w:val="clear" w:color="auto" w:fill="auto"/>
          </w:tcPr>
          <w:p w14:paraId="6DB324D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2027,24 м</w:t>
            </w:r>
          </w:p>
        </w:tc>
        <w:tc>
          <w:tcPr>
            <w:tcW w:w="1418" w:type="dxa"/>
            <w:shd w:val="clear" w:color="auto" w:fill="auto"/>
          </w:tcPr>
          <w:p w14:paraId="0C99965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3BB1F002" w14:textId="77777777" w:rsidTr="00744744">
        <w:tc>
          <w:tcPr>
            <w:tcW w:w="576" w:type="dxa"/>
            <w:shd w:val="clear" w:color="auto" w:fill="auto"/>
          </w:tcPr>
          <w:p w14:paraId="793C55BE" w14:textId="029804D5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3394" w:type="dxa"/>
            <w:shd w:val="clear" w:color="auto" w:fill="auto"/>
          </w:tcPr>
          <w:p w14:paraId="1AB2638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1/5 (гарнизон)</w:t>
            </w:r>
          </w:p>
        </w:tc>
        <w:tc>
          <w:tcPr>
            <w:tcW w:w="2835" w:type="dxa"/>
            <w:shd w:val="clear" w:color="auto" w:fill="auto"/>
          </w:tcPr>
          <w:p w14:paraId="48A0A4C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Михайловка, ул. </w:t>
            </w:r>
            <w:proofErr w:type="spell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Дубининская</w:t>
            </w:r>
            <w:proofErr w:type="spell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3-а</w:t>
            </w:r>
          </w:p>
        </w:tc>
        <w:tc>
          <w:tcPr>
            <w:tcW w:w="1417" w:type="dxa"/>
            <w:shd w:val="clear" w:color="auto" w:fill="auto"/>
          </w:tcPr>
          <w:p w14:paraId="55DE60B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326,8 кв. м</w:t>
            </w:r>
          </w:p>
        </w:tc>
        <w:tc>
          <w:tcPr>
            <w:tcW w:w="1418" w:type="dxa"/>
            <w:shd w:val="clear" w:color="auto" w:fill="auto"/>
          </w:tcPr>
          <w:p w14:paraId="4F3191C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1969</w:t>
            </w:r>
          </w:p>
        </w:tc>
      </w:tr>
      <w:tr w:rsidR="007A56ED" w:rsidRPr="007A56ED" w14:paraId="449A43DD" w14:textId="77777777" w:rsidTr="00744744">
        <w:tc>
          <w:tcPr>
            <w:tcW w:w="576" w:type="dxa"/>
            <w:shd w:val="clear" w:color="auto" w:fill="auto"/>
          </w:tcPr>
          <w:p w14:paraId="34515478" w14:textId="1CFE0E70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394" w:type="dxa"/>
            <w:shd w:val="clear" w:color="auto" w:fill="auto"/>
          </w:tcPr>
          <w:p w14:paraId="2F224DF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1/5</w:t>
            </w:r>
          </w:p>
        </w:tc>
        <w:tc>
          <w:tcPr>
            <w:tcW w:w="2835" w:type="dxa"/>
            <w:shd w:val="clear" w:color="auto" w:fill="auto"/>
          </w:tcPr>
          <w:p w14:paraId="5215FCC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Михайловка, ул. </w:t>
            </w:r>
            <w:proofErr w:type="spell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Дубининская</w:t>
            </w:r>
            <w:proofErr w:type="spell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3-а</w:t>
            </w:r>
          </w:p>
        </w:tc>
        <w:tc>
          <w:tcPr>
            <w:tcW w:w="1417" w:type="dxa"/>
            <w:shd w:val="clear" w:color="auto" w:fill="auto"/>
          </w:tcPr>
          <w:p w14:paraId="308F6EC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998C3C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1992 - 2010</w:t>
            </w:r>
          </w:p>
        </w:tc>
      </w:tr>
      <w:tr w:rsidR="007A56ED" w:rsidRPr="007A56ED" w14:paraId="51DBE42A" w14:textId="77777777" w:rsidTr="00744744">
        <w:tc>
          <w:tcPr>
            <w:tcW w:w="576" w:type="dxa"/>
            <w:shd w:val="clear" w:color="auto" w:fill="auto"/>
          </w:tcPr>
          <w:p w14:paraId="6D2A4814" w14:textId="597C94DD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3394" w:type="dxa"/>
            <w:shd w:val="clear" w:color="auto" w:fill="auto"/>
          </w:tcPr>
          <w:p w14:paraId="0A1C1C7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1/5 надземные</w:t>
            </w:r>
          </w:p>
        </w:tc>
        <w:tc>
          <w:tcPr>
            <w:tcW w:w="2835" w:type="dxa"/>
            <w:shd w:val="clear" w:color="auto" w:fill="auto"/>
          </w:tcPr>
          <w:p w14:paraId="737C6B4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Михайловка, ул. </w:t>
            </w:r>
            <w:proofErr w:type="spell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Дубининская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72C542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773,5 м</w:t>
            </w:r>
          </w:p>
        </w:tc>
        <w:tc>
          <w:tcPr>
            <w:tcW w:w="1418" w:type="dxa"/>
            <w:shd w:val="clear" w:color="auto" w:fill="auto"/>
          </w:tcPr>
          <w:p w14:paraId="4AA5B34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2008</w:t>
            </w:r>
          </w:p>
        </w:tc>
      </w:tr>
      <w:tr w:rsidR="007A56ED" w:rsidRPr="007A56ED" w14:paraId="0689A101" w14:textId="77777777" w:rsidTr="00744744">
        <w:tc>
          <w:tcPr>
            <w:tcW w:w="576" w:type="dxa"/>
            <w:shd w:val="clear" w:color="auto" w:fill="auto"/>
          </w:tcPr>
          <w:p w14:paraId="7BCD07A1" w14:textId="1B67B948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394" w:type="dxa"/>
            <w:shd w:val="clear" w:color="auto" w:fill="auto"/>
          </w:tcPr>
          <w:p w14:paraId="03AAACAB" w14:textId="1175E9CA" w:rsidR="007A56ED" w:rsidRPr="007A56ED" w:rsidRDefault="007A56ED" w:rsidP="00744744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1/7 (гарнизон)</w:t>
            </w:r>
          </w:p>
        </w:tc>
        <w:tc>
          <w:tcPr>
            <w:tcW w:w="2835" w:type="dxa"/>
            <w:shd w:val="clear" w:color="auto" w:fill="auto"/>
          </w:tcPr>
          <w:p w14:paraId="45AED54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14:paraId="5F39686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174,0 кв. м</w:t>
            </w:r>
          </w:p>
        </w:tc>
        <w:tc>
          <w:tcPr>
            <w:tcW w:w="1418" w:type="dxa"/>
            <w:shd w:val="clear" w:color="auto" w:fill="auto"/>
          </w:tcPr>
          <w:p w14:paraId="3867F0B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1956</w:t>
            </w:r>
          </w:p>
        </w:tc>
      </w:tr>
      <w:tr w:rsidR="007A56ED" w:rsidRPr="007A56ED" w14:paraId="54503E83" w14:textId="77777777" w:rsidTr="00744744">
        <w:tc>
          <w:tcPr>
            <w:tcW w:w="576" w:type="dxa"/>
            <w:shd w:val="clear" w:color="auto" w:fill="auto"/>
          </w:tcPr>
          <w:p w14:paraId="68F249A6" w14:textId="753BAE35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394" w:type="dxa"/>
            <w:shd w:val="clear" w:color="auto" w:fill="auto"/>
          </w:tcPr>
          <w:p w14:paraId="32005E8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1/7</w:t>
            </w:r>
          </w:p>
        </w:tc>
        <w:tc>
          <w:tcPr>
            <w:tcW w:w="2835" w:type="dxa"/>
            <w:shd w:val="clear" w:color="auto" w:fill="auto"/>
          </w:tcPr>
          <w:p w14:paraId="5337A9E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14:paraId="197EC21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EE9A44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1998 - 2010</w:t>
            </w:r>
          </w:p>
        </w:tc>
      </w:tr>
      <w:tr w:rsidR="007A56ED" w:rsidRPr="007A56ED" w14:paraId="22F6677A" w14:textId="77777777" w:rsidTr="00744744">
        <w:tc>
          <w:tcPr>
            <w:tcW w:w="576" w:type="dxa"/>
            <w:shd w:val="clear" w:color="auto" w:fill="auto"/>
          </w:tcPr>
          <w:p w14:paraId="257B180F" w14:textId="0D972A28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394" w:type="dxa"/>
            <w:shd w:val="clear" w:color="auto" w:fill="auto"/>
          </w:tcPr>
          <w:p w14:paraId="7E56C39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1/7 надземная</w:t>
            </w:r>
          </w:p>
        </w:tc>
        <w:tc>
          <w:tcPr>
            <w:tcW w:w="2835" w:type="dxa"/>
            <w:shd w:val="clear" w:color="auto" w:fill="auto"/>
          </w:tcPr>
          <w:p w14:paraId="6199CD38" w14:textId="41B24A56" w:rsidR="007A56ED" w:rsidRPr="007A56ED" w:rsidRDefault="007A56ED" w:rsidP="00744744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Васильевка, ул. Гарнизонная</w:t>
            </w:r>
          </w:p>
        </w:tc>
        <w:tc>
          <w:tcPr>
            <w:tcW w:w="1417" w:type="dxa"/>
            <w:shd w:val="clear" w:color="auto" w:fill="auto"/>
          </w:tcPr>
          <w:p w14:paraId="6462D00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250,9 м</w:t>
            </w:r>
          </w:p>
        </w:tc>
        <w:tc>
          <w:tcPr>
            <w:tcW w:w="1418" w:type="dxa"/>
            <w:shd w:val="clear" w:color="auto" w:fill="auto"/>
          </w:tcPr>
          <w:p w14:paraId="3DD4ACC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2008</w:t>
            </w:r>
          </w:p>
        </w:tc>
      </w:tr>
      <w:tr w:rsidR="007A56ED" w:rsidRPr="007A56ED" w14:paraId="5380A5DC" w14:textId="77777777" w:rsidTr="00744744">
        <w:tc>
          <w:tcPr>
            <w:tcW w:w="576" w:type="dxa"/>
            <w:shd w:val="clear" w:color="auto" w:fill="auto"/>
          </w:tcPr>
          <w:p w14:paraId="61EC8AD6" w14:textId="7B39009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394" w:type="dxa"/>
            <w:shd w:val="clear" w:color="auto" w:fill="auto"/>
          </w:tcPr>
          <w:p w14:paraId="4A971393" w14:textId="224247DC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1/25</w:t>
            </w:r>
          </w:p>
        </w:tc>
        <w:tc>
          <w:tcPr>
            <w:tcW w:w="2835" w:type="dxa"/>
            <w:shd w:val="clear" w:color="auto" w:fill="auto"/>
          </w:tcPr>
          <w:p w14:paraId="20D6D475" w14:textId="2900E388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Осиновка, ул. Рабочая, 2-а</w:t>
            </w:r>
          </w:p>
        </w:tc>
        <w:tc>
          <w:tcPr>
            <w:tcW w:w="1417" w:type="dxa"/>
            <w:shd w:val="clear" w:color="auto" w:fill="auto"/>
          </w:tcPr>
          <w:p w14:paraId="6CA14F1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133,0 кв. м</w:t>
            </w:r>
          </w:p>
        </w:tc>
        <w:tc>
          <w:tcPr>
            <w:tcW w:w="1418" w:type="dxa"/>
            <w:shd w:val="clear" w:color="auto" w:fill="auto"/>
          </w:tcPr>
          <w:p w14:paraId="0364F7B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1974</w:t>
            </w:r>
          </w:p>
        </w:tc>
      </w:tr>
      <w:tr w:rsidR="007A56ED" w:rsidRPr="007A56ED" w14:paraId="2A001C71" w14:textId="77777777" w:rsidTr="00744744">
        <w:tc>
          <w:tcPr>
            <w:tcW w:w="576" w:type="dxa"/>
            <w:shd w:val="clear" w:color="auto" w:fill="auto"/>
          </w:tcPr>
          <w:p w14:paraId="0967DC77" w14:textId="54D8ACAC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3394" w:type="dxa"/>
            <w:shd w:val="clear" w:color="auto" w:fill="auto"/>
          </w:tcPr>
          <w:p w14:paraId="70817826" w14:textId="29CDCEE3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1/25</w:t>
            </w:r>
          </w:p>
        </w:tc>
        <w:tc>
          <w:tcPr>
            <w:tcW w:w="2835" w:type="dxa"/>
            <w:shd w:val="clear" w:color="auto" w:fill="auto"/>
          </w:tcPr>
          <w:p w14:paraId="31EB4F7A" w14:textId="11BD5F62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Осиновка, ул. Рабочая, 2-а</w:t>
            </w:r>
          </w:p>
        </w:tc>
        <w:tc>
          <w:tcPr>
            <w:tcW w:w="1417" w:type="dxa"/>
            <w:shd w:val="clear" w:color="auto" w:fill="auto"/>
          </w:tcPr>
          <w:p w14:paraId="2B54D6F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0C7547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1974 - 2013</w:t>
            </w:r>
          </w:p>
        </w:tc>
      </w:tr>
      <w:tr w:rsidR="007A56ED" w:rsidRPr="007A56ED" w14:paraId="659C3943" w14:textId="77777777" w:rsidTr="00744744">
        <w:tc>
          <w:tcPr>
            <w:tcW w:w="576" w:type="dxa"/>
            <w:shd w:val="clear" w:color="auto" w:fill="auto"/>
          </w:tcPr>
          <w:p w14:paraId="614FF257" w14:textId="17651A3A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3394" w:type="dxa"/>
            <w:shd w:val="clear" w:color="auto" w:fill="auto"/>
          </w:tcPr>
          <w:p w14:paraId="5310E4E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4A2A179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</w:t>
            </w:r>
          </w:p>
        </w:tc>
        <w:tc>
          <w:tcPr>
            <w:tcW w:w="1417" w:type="dxa"/>
            <w:shd w:val="clear" w:color="auto" w:fill="auto"/>
          </w:tcPr>
          <w:p w14:paraId="4BD87D2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495,5 м</w:t>
            </w:r>
          </w:p>
        </w:tc>
        <w:tc>
          <w:tcPr>
            <w:tcW w:w="1418" w:type="dxa"/>
            <w:shd w:val="clear" w:color="auto" w:fill="auto"/>
          </w:tcPr>
          <w:p w14:paraId="4B465E4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1970 - 2000</w:t>
            </w:r>
          </w:p>
        </w:tc>
      </w:tr>
      <w:tr w:rsidR="007A56ED" w:rsidRPr="007A56ED" w14:paraId="5B3865AD" w14:textId="77777777" w:rsidTr="00744744">
        <w:tc>
          <w:tcPr>
            <w:tcW w:w="576" w:type="dxa"/>
            <w:shd w:val="clear" w:color="auto" w:fill="auto"/>
          </w:tcPr>
          <w:p w14:paraId="19EA861D" w14:textId="1CABF173" w:rsidR="007A56ED" w:rsidRPr="007A56ED" w:rsidRDefault="007A56ED" w:rsidP="00283C69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394" w:type="dxa"/>
            <w:shd w:val="clear" w:color="auto" w:fill="auto"/>
          </w:tcPr>
          <w:p w14:paraId="5527C792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1/9</w:t>
            </w:r>
          </w:p>
        </w:tc>
        <w:tc>
          <w:tcPr>
            <w:tcW w:w="2835" w:type="dxa"/>
            <w:shd w:val="clear" w:color="auto" w:fill="auto"/>
          </w:tcPr>
          <w:p w14:paraId="72201F5A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Первомайское, ул. </w:t>
            </w:r>
            <w:proofErr w:type="spell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Дубковская</w:t>
            </w:r>
            <w:proofErr w:type="spell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36</w:t>
            </w:r>
          </w:p>
        </w:tc>
        <w:tc>
          <w:tcPr>
            <w:tcW w:w="1417" w:type="dxa"/>
            <w:shd w:val="clear" w:color="auto" w:fill="auto"/>
          </w:tcPr>
          <w:p w14:paraId="555FAE70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347,4 кв. м</w:t>
            </w:r>
          </w:p>
        </w:tc>
        <w:tc>
          <w:tcPr>
            <w:tcW w:w="1418" w:type="dxa"/>
            <w:shd w:val="clear" w:color="auto" w:fill="auto"/>
          </w:tcPr>
          <w:p w14:paraId="52B3EA82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1961</w:t>
            </w:r>
          </w:p>
        </w:tc>
      </w:tr>
      <w:tr w:rsidR="007A56ED" w:rsidRPr="007A56ED" w14:paraId="63B4B706" w14:textId="77777777" w:rsidTr="00744744">
        <w:tc>
          <w:tcPr>
            <w:tcW w:w="576" w:type="dxa"/>
            <w:shd w:val="clear" w:color="auto" w:fill="auto"/>
          </w:tcPr>
          <w:p w14:paraId="1DA17FA2" w14:textId="0B5A7C1B" w:rsidR="007A56ED" w:rsidRPr="007A56ED" w:rsidRDefault="007A56ED" w:rsidP="00283C69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394" w:type="dxa"/>
            <w:shd w:val="clear" w:color="auto" w:fill="auto"/>
          </w:tcPr>
          <w:p w14:paraId="57AA1EE6" w14:textId="5195044E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1/9</w:t>
            </w:r>
          </w:p>
        </w:tc>
        <w:tc>
          <w:tcPr>
            <w:tcW w:w="2835" w:type="dxa"/>
            <w:shd w:val="clear" w:color="auto" w:fill="auto"/>
          </w:tcPr>
          <w:p w14:paraId="34704E79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Первомайское, ул. </w:t>
            </w:r>
            <w:proofErr w:type="spellStart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Дубковская</w:t>
            </w:r>
            <w:proofErr w:type="spellEnd"/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36</w:t>
            </w:r>
          </w:p>
        </w:tc>
        <w:tc>
          <w:tcPr>
            <w:tcW w:w="1417" w:type="dxa"/>
            <w:shd w:val="clear" w:color="auto" w:fill="auto"/>
          </w:tcPr>
          <w:p w14:paraId="537F4788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4E8027F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1978 - 2002</w:t>
            </w:r>
          </w:p>
        </w:tc>
      </w:tr>
      <w:tr w:rsidR="007A56ED" w:rsidRPr="007A56ED" w14:paraId="5C8D9216" w14:textId="77777777" w:rsidTr="00DA6DF0">
        <w:tc>
          <w:tcPr>
            <w:tcW w:w="576" w:type="dxa"/>
            <w:shd w:val="clear" w:color="auto" w:fill="auto"/>
          </w:tcPr>
          <w:p w14:paraId="1516BC87" w14:textId="2957DB8C" w:rsidR="007A56ED" w:rsidRPr="007A56ED" w:rsidRDefault="007A56ED" w:rsidP="00DA6DF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3394" w:type="dxa"/>
            <w:shd w:val="clear" w:color="auto" w:fill="auto"/>
          </w:tcPr>
          <w:p w14:paraId="244B5113" w14:textId="002FAFD3" w:rsidR="007A56ED" w:rsidRPr="007A56ED" w:rsidRDefault="007A56ED" w:rsidP="00DA6DF0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1/9</w:t>
            </w:r>
          </w:p>
        </w:tc>
        <w:tc>
          <w:tcPr>
            <w:tcW w:w="2835" w:type="dxa"/>
            <w:shd w:val="clear" w:color="auto" w:fill="auto"/>
          </w:tcPr>
          <w:p w14:paraId="78720B0F" w14:textId="77777777" w:rsidR="007A56ED" w:rsidRPr="007A56ED" w:rsidRDefault="007A56ED" w:rsidP="00DA6DF0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4A1F3164" w14:textId="77777777" w:rsidR="007A56ED" w:rsidRPr="007A56ED" w:rsidRDefault="007A56ED" w:rsidP="00DA6DF0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1382,0 м</w:t>
            </w:r>
          </w:p>
        </w:tc>
        <w:tc>
          <w:tcPr>
            <w:tcW w:w="1418" w:type="dxa"/>
            <w:shd w:val="clear" w:color="auto" w:fill="auto"/>
          </w:tcPr>
          <w:p w14:paraId="29B69562" w14:textId="77777777" w:rsidR="007A56ED" w:rsidRPr="007A56ED" w:rsidRDefault="007A56ED" w:rsidP="00DA6DF0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1985</w:t>
            </w:r>
          </w:p>
        </w:tc>
      </w:tr>
      <w:tr w:rsidR="007A56ED" w:rsidRPr="007A56ED" w14:paraId="37490169" w14:textId="77777777" w:rsidTr="00501719">
        <w:tc>
          <w:tcPr>
            <w:tcW w:w="576" w:type="dxa"/>
            <w:shd w:val="clear" w:color="auto" w:fill="auto"/>
          </w:tcPr>
          <w:p w14:paraId="354DAD43" w14:textId="2A8E4521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3394" w:type="dxa"/>
            <w:shd w:val="clear" w:color="auto" w:fill="auto"/>
          </w:tcPr>
          <w:p w14:paraId="7FFCA8B8" w14:textId="5477FF01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1/10</w:t>
            </w:r>
          </w:p>
        </w:tc>
        <w:tc>
          <w:tcPr>
            <w:tcW w:w="2835" w:type="dxa"/>
            <w:shd w:val="clear" w:color="auto" w:fill="auto"/>
          </w:tcPr>
          <w:p w14:paraId="1AE1A2B1" w14:textId="1A7EAF6B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5D2B1FEA" w14:textId="091C5E7C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1190,0 м</w:t>
            </w:r>
          </w:p>
        </w:tc>
        <w:tc>
          <w:tcPr>
            <w:tcW w:w="1418" w:type="dxa"/>
            <w:shd w:val="clear" w:color="auto" w:fill="auto"/>
          </w:tcPr>
          <w:p w14:paraId="5A743603" w14:textId="206180E2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1977</w:t>
            </w:r>
          </w:p>
        </w:tc>
      </w:tr>
    </w:tbl>
    <w:p w14:paraId="3B6131B1" w14:textId="77777777" w:rsidR="00F12A8B" w:rsidRPr="00F12A8B" w:rsidRDefault="00F12A8B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12A8B" w:rsidRPr="00F12A8B" w:rsidSect="00C16A10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F0537" w14:textId="77777777" w:rsidR="00E96DA4" w:rsidRDefault="00E96DA4" w:rsidP="002E394C">
      <w:pPr>
        <w:spacing w:after="0" w:line="240" w:lineRule="auto"/>
      </w:pPr>
      <w:r>
        <w:separator/>
      </w:r>
    </w:p>
  </w:endnote>
  <w:endnote w:type="continuationSeparator" w:id="0">
    <w:p w14:paraId="42D5F354" w14:textId="77777777" w:rsidR="00E96DA4" w:rsidRDefault="00E96DA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63BCA" w14:textId="77777777" w:rsidR="00E96DA4" w:rsidRDefault="00E96DA4" w:rsidP="002E394C">
      <w:pPr>
        <w:spacing w:after="0" w:line="240" w:lineRule="auto"/>
      </w:pPr>
      <w:r>
        <w:separator/>
      </w:r>
    </w:p>
  </w:footnote>
  <w:footnote w:type="continuationSeparator" w:id="0">
    <w:p w14:paraId="2B5B2A8D" w14:textId="77777777" w:rsidR="00E96DA4" w:rsidRDefault="00E96DA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7719"/>
      <w:docPartObj>
        <w:docPartGallery w:val="Page Numbers (Top of Page)"/>
        <w:docPartUnique/>
      </w:docPartObj>
    </w:sdtPr>
    <w:sdtEndPr/>
    <w:sdtContent>
      <w:p w14:paraId="392274E3" w14:textId="77777777" w:rsidR="001C2C11" w:rsidRDefault="0025229F" w:rsidP="001C2C11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45B">
          <w:rPr>
            <w:noProof/>
          </w:rPr>
          <w:t>2</w:t>
        </w:r>
        <w:r>
          <w:fldChar w:fldCharType="end"/>
        </w:r>
      </w:p>
      <w:p w14:paraId="13F7C7CF" w14:textId="79EAFB2F" w:rsidR="0025229F" w:rsidRDefault="00E96DA4" w:rsidP="001C2C11">
        <w:pPr>
          <w:pStyle w:val="a8"/>
          <w:spacing w:line="276" w:lineRule="auto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5FD2"/>
    <w:rsid w:val="0004202B"/>
    <w:rsid w:val="000537CC"/>
    <w:rsid w:val="000C2BCE"/>
    <w:rsid w:val="001B5CEE"/>
    <w:rsid w:val="001C2C11"/>
    <w:rsid w:val="002211F2"/>
    <w:rsid w:val="0025229F"/>
    <w:rsid w:val="00253C65"/>
    <w:rsid w:val="0029545B"/>
    <w:rsid w:val="002D4A48"/>
    <w:rsid w:val="002E394C"/>
    <w:rsid w:val="00363519"/>
    <w:rsid w:val="00405D0A"/>
    <w:rsid w:val="004C2E10"/>
    <w:rsid w:val="004C45B8"/>
    <w:rsid w:val="004D159D"/>
    <w:rsid w:val="004E11D2"/>
    <w:rsid w:val="00504270"/>
    <w:rsid w:val="005F3A61"/>
    <w:rsid w:val="00645736"/>
    <w:rsid w:val="006D17CF"/>
    <w:rsid w:val="007122FE"/>
    <w:rsid w:val="00744744"/>
    <w:rsid w:val="0076691E"/>
    <w:rsid w:val="00795B20"/>
    <w:rsid w:val="007A56ED"/>
    <w:rsid w:val="007B6CD0"/>
    <w:rsid w:val="007E0E53"/>
    <w:rsid w:val="0083317A"/>
    <w:rsid w:val="00853468"/>
    <w:rsid w:val="00863510"/>
    <w:rsid w:val="008A1D69"/>
    <w:rsid w:val="00A37B2F"/>
    <w:rsid w:val="00A45F2A"/>
    <w:rsid w:val="00A50DDE"/>
    <w:rsid w:val="00B72676"/>
    <w:rsid w:val="00BD4088"/>
    <w:rsid w:val="00C14AD5"/>
    <w:rsid w:val="00C16A10"/>
    <w:rsid w:val="00C17BAD"/>
    <w:rsid w:val="00CB66CB"/>
    <w:rsid w:val="00D5130C"/>
    <w:rsid w:val="00D65225"/>
    <w:rsid w:val="00DC0A53"/>
    <w:rsid w:val="00DE6A98"/>
    <w:rsid w:val="00E04EF2"/>
    <w:rsid w:val="00E53063"/>
    <w:rsid w:val="00E92FD2"/>
    <w:rsid w:val="00E96DA4"/>
    <w:rsid w:val="00F06372"/>
    <w:rsid w:val="00F12A8B"/>
    <w:rsid w:val="00F25BB9"/>
    <w:rsid w:val="00F60051"/>
    <w:rsid w:val="00FA1647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6</cp:revision>
  <cp:lastPrinted>2020-02-13T00:50:00Z</cp:lastPrinted>
  <dcterms:created xsi:type="dcterms:W3CDTF">2020-02-10T22:20:00Z</dcterms:created>
  <dcterms:modified xsi:type="dcterms:W3CDTF">2020-02-18T00:46:00Z</dcterms:modified>
</cp:coreProperties>
</file>